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>Title of Activity</w:t>
      </w:r>
      <w:proofErr w:type="gramStart"/>
      <w:r w:rsidRPr="00CD6854">
        <w:rPr>
          <w:rFonts w:asciiTheme="majorHAnsi" w:hAnsiTheme="majorHAnsi"/>
          <w:b/>
          <w:lang w:bidi="en-US"/>
        </w:rPr>
        <w:t xml:space="preserve">:  </w:t>
      </w:r>
      <w:proofErr w:type="gramEnd"/>
      <w:sdt>
        <w:sdtPr>
          <w:rPr>
            <w:rFonts w:asciiTheme="majorHAnsi" w:hAnsiTheme="majorHAnsi"/>
            <w:b/>
            <w:lang w:bidi="en-US"/>
          </w:rPr>
          <w:id w:val="163283702"/>
          <w:placeholder>
            <w:docPart w:val="66386CD93441A5458629CAFD06480530"/>
          </w:placeholder>
          <w:text/>
        </w:sdtPr>
        <w:sdtContent>
          <w:r w:rsidRPr="00CD6854">
            <w:rPr>
              <w:rFonts w:asciiTheme="majorHAnsi" w:hAnsiTheme="majorHAnsi"/>
              <w:b/>
              <w:lang w:bidi="en-US"/>
            </w:rPr>
            <w:t>Success in the Early Postpartum: Evidence Based Practice for Managing Lactation Challenges in the Hospital and the Early Days at Home ( Causes and Evidence-Based  Practice for Sore Nipples,  Thrush, Mastitis and Plugged Ducts)    by Laurel Wilson, IBCLC, BSc, CLE, CLD, CCCE</w:t>
          </w:r>
        </w:sdtContent>
      </w:sdt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 xml:space="preserve">       </w:t>
      </w:r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>Identified Gap(s)</w:t>
      </w:r>
      <w:proofErr w:type="gramStart"/>
      <w:r w:rsidRPr="00CD6854">
        <w:rPr>
          <w:rFonts w:asciiTheme="majorHAnsi" w:hAnsiTheme="majorHAnsi"/>
          <w:b/>
          <w:lang w:bidi="en-US"/>
        </w:rPr>
        <w:t xml:space="preserve">:  </w:t>
      </w:r>
      <w:proofErr w:type="gramEnd"/>
      <w:sdt>
        <w:sdtPr>
          <w:rPr>
            <w:rFonts w:asciiTheme="majorHAnsi" w:hAnsiTheme="majorHAnsi"/>
            <w:lang w:bidi="en-US"/>
          </w:rPr>
          <w:id w:val="163283703"/>
          <w:placeholder>
            <w:docPart w:val="BE788FEB807234489C52ACF8C8131D15"/>
          </w:placeholder>
          <w:text/>
        </w:sdtPr>
        <w:sdtContent>
          <w:r w:rsidRPr="00CD6854">
            <w:rPr>
              <w:rFonts w:asciiTheme="majorHAnsi" w:hAnsiTheme="majorHAnsi"/>
              <w:lang w:bidi="en-US"/>
            </w:rPr>
            <w:t>New evidence about treatment for sore nipples, thrush, mastitis, and plugged ducts has been released and is not being identified by those working with new breastfeeding mothers.</w:t>
          </w:r>
        </w:sdtContent>
      </w:sdt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ab/>
      </w:r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 xml:space="preserve">Description of current state: </w:t>
      </w:r>
      <w:r w:rsidRPr="00CD6854">
        <w:rPr>
          <w:rFonts w:asciiTheme="majorHAnsi" w:hAnsiTheme="majorHAnsi"/>
          <w:lang w:bidi="en-US"/>
        </w:rPr>
        <w:t>Mothers are still being prescribed topical products and treatments to address sore nipples, thrush, mastitis, and plugged ducts that are not evidenced based and in fact potential harmful.</w:t>
      </w:r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>Description of desired/achievable state</w:t>
      </w:r>
      <w:proofErr w:type="gramStart"/>
      <w:r w:rsidRPr="00CD6854">
        <w:rPr>
          <w:rFonts w:asciiTheme="majorHAnsi" w:hAnsiTheme="majorHAnsi"/>
          <w:b/>
          <w:lang w:bidi="en-US"/>
        </w:rPr>
        <w:t xml:space="preserve">:   </w:t>
      </w:r>
      <w:proofErr w:type="gramEnd"/>
      <w:sdt>
        <w:sdtPr>
          <w:rPr>
            <w:rFonts w:asciiTheme="majorHAnsi" w:hAnsiTheme="majorHAnsi"/>
            <w:lang w:bidi="en-US"/>
          </w:rPr>
          <w:id w:val="163283705"/>
          <w:placeholder>
            <w:docPart w:val="272C46C0C552FE44AC8898FE265285A0"/>
          </w:placeholder>
          <w:text/>
        </w:sdtPr>
        <w:sdtContent>
          <w:r w:rsidRPr="00CD6854">
            <w:rPr>
              <w:rFonts w:asciiTheme="majorHAnsi" w:hAnsiTheme="majorHAnsi"/>
              <w:lang w:bidi="en-US"/>
            </w:rPr>
            <w:t>Attendees will be able to identify those topical products and treatments that are currently evidenced based for sore nipples, thrush, mastitis, and plugged ducts.</w:t>
          </w:r>
        </w:sdtContent>
      </w:sdt>
    </w:p>
    <w:p w:rsidR="00CD6854" w:rsidRPr="00CD6854" w:rsidRDefault="00CD6854" w:rsidP="00CD6854">
      <w:pPr>
        <w:rPr>
          <w:rFonts w:asciiTheme="majorHAnsi" w:hAnsiTheme="majorHAnsi"/>
          <w:b/>
          <w:lang w:bidi="en-US"/>
        </w:rPr>
      </w:pPr>
    </w:p>
    <w:p w:rsidR="00AC22C0" w:rsidRPr="00CD6854" w:rsidRDefault="00CD6854" w:rsidP="00CD6854">
      <w:pPr>
        <w:rPr>
          <w:rFonts w:asciiTheme="majorHAnsi" w:hAnsiTheme="majorHAnsi"/>
          <w:lang w:bidi="en-US"/>
        </w:rPr>
      </w:pPr>
      <w:r w:rsidRPr="00CD6854">
        <w:rPr>
          <w:rFonts w:asciiTheme="majorHAnsi" w:hAnsiTheme="majorHAnsi"/>
          <w:b/>
          <w:lang w:bidi="en-US"/>
        </w:rPr>
        <w:t>Gap to be addressed by this activity (select one):  X</w:t>
      </w:r>
      <w:r w:rsidRPr="00CD6854">
        <w:rPr>
          <w:rFonts w:asciiTheme="majorHAnsi" w:hAnsiTheme="majorHAnsi"/>
          <w:u w:val="single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854">
        <w:rPr>
          <w:rFonts w:asciiTheme="majorHAnsi" w:hAnsiTheme="majorHAnsi"/>
          <w:u w:val="single"/>
          <w:lang w:bidi="en-US"/>
        </w:rPr>
        <w:instrText xml:space="preserve"> FORMCHECKBOX </w:instrText>
      </w:r>
      <w:r w:rsidRPr="00CD6854">
        <w:rPr>
          <w:rFonts w:asciiTheme="majorHAnsi" w:hAnsiTheme="majorHAnsi"/>
          <w:u w:val="single"/>
          <w:lang w:bidi="en-US"/>
        </w:rPr>
      </w:r>
      <w:r w:rsidRPr="00CD6854">
        <w:rPr>
          <w:rFonts w:asciiTheme="majorHAnsi" w:hAnsiTheme="majorHAnsi"/>
        </w:rPr>
        <w:fldChar w:fldCharType="end"/>
      </w:r>
      <w:proofErr w:type="gramStart"/>
      <w:r w:rsidRPr="00CD6854">
        <w:rPr>
          <w:rFonts w:asciiTheme="majorHAnsi" w:hAnsiTheme="majorHAnsi"/>
          <w:lang w:bidi="en-US"/>
        </w:rPr>
        <w:t xml:space="preserve">  Knowledge</w:t>
      </w:r>
      <w:proofErr w:type="gramEnd"/>
      <w:r w:rsidRPr="00CD6854">
        <w:rPr>
          <w:rFonts w:asciiTheme="majorHAnsi" w:hAnsiTheme="majorHAnsi"/>
          <w:lang w:bidi="en-US"/>
        </w:rPr>
        <w:t xml:space="preserve">   </w:t>
      </w:r>
      <w:r w:rsidRPr="00CD6854">
        <w:rPr>
          <w:rFonts w:asciiTheme="majorHAnsi" w:hAnsiTheme="majorHAnsi"/>
          <w:u w:val="single"/>
          <w:lang w:bidi="en-U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D6854">
        <w:rPr>
          <w:rFonts w:asciiTheme="majorHAnsi" w:hAnsiTheme="majorHAnsi"/>
          <w:u w:val="single"/>
          <w:lang w:bidi="en-US"/>
        </w:rPr>
        <w:instrText xml:space="preserve"> FORMCHECKBOX </w:instrText>
      </w:r>
      <w:r w:rsidRPr="00CD6854">
        <w:rPr>
          <w:rFonts w:asciiTheme="majorHAnsi" w:hAnsiTheme="majorHAnsi"/>
          <w:u w:val="single"/>
          <w:lang w:bidi="en-US"/>
        </w:rPr>
      </w:r>
      <w:r w:rsidRPr="00CD6854">
        <w:rPr>
          <w:rFonts w:asciiTheme="majorHAnsi" w:hAnsiTheme="majorHAnsi"/>
        </w:rPr>
        <w:fldChar w:fldCharType="end"/>
      </w:r>
      <w:r w:rsidRPr="00CD6854">
        <w:rPr>
          <w:rFonts w:asciiTheme="majorHAnsi" w:hAnsiTheme="majorHAnsi"/>
          <w:lang w:bidi="en-US"/>
        </w:rPr>
        <w:t xml:space="preserve"> Skill   </w:t>
      </w:r>
      <w:r w:rsidRPr="00CD6854">
        <w:rPr>
          <w:rFonts w:asciiTheme="majorHAnsi" w:hAnsiTheme="majorHAnsi"/>
          <w:u w:val="single"/>
          <w:lang w:bidi="en-US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D6854">
        <w:rPr>
          <w:rFonts w:asciiTheme="majorHAnsi" w:hAnsiTheme="majorHAnsi"/>
          <w:u w:val="single"/>
          <w:lang w:bidi="en-US"/>
        </w:rPr>
        <w:instrText xml:space="preserve"> FORMCHECKBOX </w:instrText>
      </w:r>
      <w:r w:rsidRPr="00CD6854">
        <w:rPr>
          <w:rFonts w:asciiTheme="majorHAnsi" w:hAnsiTheme="majorHAnsi"/>
          <w:u w:val="single"/>
          <w:lang w:bidi="en-US"/>
        </w:rPr>
      </w:r>
      <w:r w:rsidRPr="00CD6854">
        <w:rPr>
          <w:rFonts w:asciiTheme="majorHAnsi" w:hAnsiTheme="majorHAnsi"/>
        </w:rPr>
        <w:fldChar w:fldCharType="end"/>
      </w:r>
      <w:r w:rsidRPr="00CD6854">
        <w:rPr>
          <w:rFonts w:asciiTheme="majorHAnsi" w:hAnsiTheme="majorHAnsi"/>
          <w:lang w:bidi="en-US"/>
        </w:rPr>
        <w:t xml:space="preserve">  Practice   </w:t>
      </w:r>
      <w:r w:rsidRPr="00CD6854">
        <w:rPr>
          <w:rFonts w:asciiTheme="majorHAnsi" w:hAnsiTheme="majorHAnsi"/>
          <w:u w:val="single"/>
          <w:lang w:bidi="en-U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D6854">
        <w:rPr>
          <w:rFonts w:asciiTheme="majorHAnsi" w:hAnsiTheme="majorHAnsi"/>
          <w:u w:val="single"/>
          <w:lang w:bidi="en-US"/>
        </w:rPr>
        <w:instrText xml:space="preserve"> FORMCHECKBOX </w:instrText>
      </w:r>
      <w:r w:rsidRPr="00CD6854">
        <w:rPr>
          <w:rFonts w:asciiTheme="majorHAnsi" w:hAnsiTheme="majorHAnsi"/>
          <w:u w:val="single"/>
          <w:lang w:bidi="en-US"/>
        </w:rPr>
      </w:r>
      <w:r w:rsidRPr="00CD6854">
        <w:rPr>
          <w:rFonts w:asciiTheme="majorHAnsi" w:hAnsiTheme="majorHAnsi"/>
        </w:rPr>
        <w:fldChar w:fldCharType="end"/>
      </w:r>
      <w:r w:rsidRPr="00CD6854">
        <w:rPr>
          <w:rFonts w:asciiTheme="majorHAnsi" w:hAnsiTheme="majorHAnsi"/>
          <w:lang w:bidi="en-US"/>
        </w:rPr>
        <w:t xml:space="preserve">  Other   </w:t>
      </w:r>
    </w:p>
    <w:p w:rsidR="00CD6854" w:rsidRPr="00CD6854" w:rsidRDefault="00CD6854" w:rsidP="00CD6854">
      <w:pPr>
        <w:rPr>
          <w:rFonts w:asciiTheme="majorHAnsi" w:hAnsiTheme="majorHAnsi"/>
          <w:lang w:bidi="en-US"/>
        </w:rPr>
      </w:pPr>
    </w:p>
    <w:p w:rsidR="00CD6854" w:rsidRDefault="00CD6854" w:rsidP="00CD6854">
      <w:pPr>
        <w:rPr>
          <w:rFonts w:asciiTheme="majorHAnsi" w:eastAsiaTheme="minorHAnsi" w:hAnsiTheme="majorHAnsi" w:cs="Helvetica"/>
        </w:rPr>
      </w:pPr>
      <w:r w:rsidRPr="00CD6854">
        <w:rPr>
          <w:rFonts w:asciiTheme="majorHAnsi" w:hAnsiTheme="majorHAnsi"/>
        </w:rPr>
        <w:t xml:space="preserve">Objective: </w:t>
      </w:r>
      <w:r w:rsidRPr="00CD6854">
        <w:rPr>
          <w:rFonts w:asciiTheme="majorHAnsi" w:eastAsiaTheme="minorHAnsi" w:hAnsiTheme="majorHAnsi" w:cs="Helvetica"/>
        </w:rPr>
        <w:t xml:space="preserve">Identify at least two evidence-based treatments for sore nipples and engorgement.  </w:t>
      </w:r>
    </w:p>
    <w:p w:rsidR="00CD6854" w:rsidRPr="00CD6854" w:rsidRDefault="00CD6854" w:rsidP="00CD6854">
      <w:pPr>
        <w:rPr>
          <w:rFonts w:asciiTheme="majorHAnsi" w:hAnsiTheme="majorHAnsi"/>
        </w:rPr>
      </w:pPr>
      <w:sdt>
        <w:sdtPr>
          <w:rPr>
            <w:rFonts w:asciiTheme="majorHAnsi" w:eastAsiaTheme="minorHAnsi" w:hAnsiTheme="majorHAnsi" w:cs="Helvetica"/>
            <w:lang w:bidi="en-US"/>
          </w:rPr>
          <w:id w:val="163283720"/>
          <w:placeholder>
            <w:docPart w:val="081FA4CAA3A28E4AB460BC15F0B2B3C1"/>
          </w:placeholder>
          <w:text/>
        </w:sdtPr>
        <w:sdtContent>
          <w:r w:rsidRPr="00CD6854">
            <w:rPr>
              <w:rFonts w:asciiTheme="majorHAnsi" w:eastAsiaTheme="minorHAnsi" w:hAnsiTheme="majorHAnsi" w:cs="Helvetica"/>
              <w:lang w:bidi="en-US"/>
            </w:rPr>
            <w:t>Power Point and Lecture and Hands On Practice</w:t>
          </w:r>
        </w:sdtContent>
      </w:sdt>
      <w:r w:rsidRPr="00CD6854">
        <w:rPr>
          <w:rFonts w:asciiTheme="majorHAnsi" w:eastAsiaTheme="minorHAnsi" w:hAnsiTheme="majorHAnsi" w:cs="Helvetica"/>
        </w:rPr>
        <w:t xml:space="preserve">                          </w:t>
      </w:r>
    </w:p>
    <w:p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Outline:</w:t>
      </w:r>
    </w:p>
    <w:p w:rsidR="00CD6854" w:rsidRPr="00CD6854" w:rsidRDefault="00CD6854" w:rsidP="00CD6854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Sore Nipples</w:t>
      </w:r>
    </w:p>
    <w:p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Assessment of Nipple Trauma</w:t>
      </w:r>
    </w:p>
    <w:p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Past F</w:t>
      </w:r>
      <w:r w:rsidRPr="00CD6854">
        <w:rPr>
          <w:rFonts w:asciiTheme="majorHAnsi" w:hAnsiTheme="majorHAnsi" w:cs="Arial"/>
        </w:rPr>
        <w:t>orms of Nipple Treatment</w:t>
      </w:r>
    </w:p>
    <w:p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Main Causes of Nipple Soreness</w:t>
      </w:r>
    </w:p>
    <w:p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Problem Focuses Treatments</w:t>
      </w:r>
    </w:p>
    <w:p w:rsidR="00CD6854" w:rsidRPr="00CD6854" w:rsidRDefault="00CD6854" w:rsidP="00CD6854">
      <w:pPr>
        <w:pStyle w:val="ListParagraph"/>
        <w:numPr>
          <w:ilvl w:val="2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Topical Applications – What Research Says</w:t>
      </w:r>
    </w:p>
    <w:p w:rsidR="00CD6854" w:rsidRPr="00CD6854" w:rsidRDefault="00CD6854" w:rsidP="00CD6854">
      <w:pPr>
        <w:rPr>
          <w:rFonts w:asciiTheme="majorHAnsi" w:hAnsiTheme="majorHAnsi"/>
        </w:rPr>
      </w:pPr>
    </w:p>
    <w:p w:rsidR="00CD6854" w:rsidRPr="00CD6854" w:rsidRDefault="00CD6854" w:rsidP="00CD6854">
      <w:pPr>
        <w:rPr>
          <w:rFonts w:asciiTheme="majorHAnsi" w:hAnsiTheme="majorHAnsi"/>
        </w:rPr>
      </w:pPr>
    </w:p>
    <w:p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Objective:</w:t>
      </w:r>
      <w:r w:rsidRPr="00CD6854">
        <w:rPr>
          <w:rFonts w:asciiTheme="majorHAnsi" w:hAnsiTheme="majorHAnsi"/>
        </w:rPr>
        <w:t xml:space="preserve"> </w:t>
      </w:r>
      <w:r w:rsidRPr="00CD6854">
        <w:rPr>
          <w:rFonts w:asciiTheme="majorHAnsi" w:hAnsiTheme="majorHAnsi"/>
          <w:lang w:eastAsia="ja-JP"/>
        </w:rPr>
        <w:t xml:space="preserve">Identify two common inappropriate treatments for sore nipples.                                                             </w:t>
      </w:r>
    </w:p>
    <w:p w:rsidR="00CD6854" w:rsidRDefault="00CD6854" w:rsidP="00CD6854">
      <w:pPr>
        <w:rPr>
          <w:rFonts w:asciiTheme="majorHAnsi" w:hAnsiTheme="majorHAnsi"/>
          <w:lang w:eastAsia="ja-JP"/>
        </w:rPr>
      </w:pPr>
      <w:r w:rsidRPr="00CD6854">
        <w:rPr>
          <w:rFonts w:asciiTheme="majorHAnsi" w:hAnsiTheme="majorHAnsi"/>
        </w:rPr>
        <w:t>Objective:</w:t>
      </w:r>
      <w:r w:rsidRPr="00CD6854">
        <w:rPr>
          <w:rFonts w:asciiTheme="majorHAnsi" w:hAnsiTheme="majorHAnsi"/>
        </w:rPr>
        <w:t xml:space="preserve"> </w:t>
      </w:r>
      <w:r w:rsidRPr="00CD6854">
        <w:rPr>
          <w:rFonts w:asciiTheme="majorHAnsi" w:hAnsiTheme="majorHAnsi"/>
          <w:lang w:eastAsia="ja-JP"/>
        </w:rPr>
        <w:t>Define clinical engorgement and normal postpartum breast fullness.</w:t>
      </w:r>
    </w:p>
    <w:sdt>
      <w:sdtPr>
        <w:rPr>
          <w:rFonts w:ascii="Times New Roman" w:hAnsi="Times New Roman"/>
          <w:color w:val="000000" w:themeColor="text1"/>
        </w:rPr>
        <w:id w:val="-1052613757"/>
        <w:placeholder>
          <w:docPart w:val="070CB05441E3344CBF83C52D6146C1CE"/>
        </w:placeholder>
        <w:text/>
      </w:sdtPr>
      <w:sdtContent>
        <w:p w:rsidR="00CD6854" w:rsidRPr="00CD6854" w:rsidRDefault="00CD6854" w:rsidP="00CD6854">
          <w:pPr>
            <w:rPr>
              <w:rFonts w:asciiTheme="majorHAnsi" w:hAnsiTheme="majorHAnsi"/>
            </w:rPr>
          </w:pPr>
          <w:r w:rsidRPr="00A55B20">
            <w:rPr>
              <w:rFonts w:ascii="Times New Roman" w:hAnsi="Times New Roman"/>
              <w:color w:val="000000" w:themeColor="text1"/>
            </w:rPr>
            <w:t>Power Point and Lecture and Hands On Practice</w:t>
          </w:r>
        </w:p>
      </w:sdtContent>
    </w:sdt>
    <w:bookmarkStart w:id="0" w:name="_GoBack" w:displacedByCustomXml="prev"/>
    <w:bookmarkEnd w:id="0" w:displacedByCustomXml="prev"/>
    <w:p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Outline:</w:t>
      </w:r>
    </w:p>
    <w:p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Engorgement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Causes of Engorgement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Difference Between Fullness and Clinical Engorgement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Need for Quick Intervention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Common Treatments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What Research Says</w:t>
      </w:r>
    </w:p>
    <w:p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Plugged Ducts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Causes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lastRenderedPageBreak/>
        <w:t>Treatments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Prevention</w:t>
      </w:r>
    </w:p>
    <w:p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Mastitis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Causes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Treatments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Prevention</w:t>
      </w:r>
    </w:p>
    <w:p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Thrush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Causes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Bacterial vs. Fungal Infection</w:t>
      </w:r>
    </w:p>
    <w:p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Symptoms in mother and baby</w:t>
      </w:r>
    </w:p>
    <w:p w:rsidR="00CD6854" w:rsidRDefault="00CD6854" w:rsidP="00CD6854"/>
    <w:p w:rsidR="00CD6854" w:rsidRDefault="00CD6854" w:rsidP="00CD6854"/>
    <w:p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Bibliography: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Abou-Dakn</w:t>
      </w:r>
      <w:proofErr w:type="spellEnd"/>
      <w:r w:rsidRPr="00CD6854">
        <w:rPr>
          <w:rFonts w:asciiTheme="majorHAnsi" w:hAnsiTheme="majorHAnsi"/>
        </w:rPr>
        <w:t xml:space="preserve">, M., </w:t>
      </w:r>
      <w:proofErr w:type="spellStart"/>
      <w:r w:rsidRPr="00CD6854">
        <w:rPr>
          <w:rFonts w:asciiTheme="majorHAnsi" w:hAnsiTheme="majorHAnsi"/>
        </w:rPr>
        <w:t>Fluhr</w:t>
      </w:r>
      <w:proofErr w:type="spellEnd"/>
      <w:r w:rsidRPr="00CD6854">
        <w:rPr>
          <w:rFonts w:asciiTheme="majorHAnsi" w:hAnsiTheme="majorHAnsi"/>
        </w:rPr>
        <w:t xml:space="preserve">, J. W., </w:t>
      </w:r>
      <w:proofErr w:type="spellStart"/>
      <w:r w:rsidRPr="00CD6854">
        <w:rPr>
          <w:rFonts w:asciiTheme="majorHAnsi" w:hAnsiTheme="majorHAnsi"/>
        </w:rPr>
        <w:t>Gensch</w:t>
      </w:r>
      <w:proofErr w:type="spellEnd"/>
      <w:r w:rsidRPr="00CD6854">
        <w:rPr>
          <w:rFonts w:asciiTheme="majorHAnsi" w:hAnsiTheme="majorHAnsi"/>
        </w:rPr>
        <w:t xml:space="preserve">, M., &amp; </w:t>
      </w:r>
      <w:proofErr w:type="spellStart"/>
      <w:r w:rsidRPr="00CD6854">
        <w:rPr>
          <w:rFonts w:asciiTheme="majorHAnsi" w:hAnsiTheme="majorHAnsi"/>
        </w:rPr>
        <w:t>Wockel</w:t>
      </w:r>
      <w:proofErr w:type="spellEnd"/>
      <w:r w:rsidRPr="00CD6854">
        <w:rPr>
          <w:rFonts w:asciiTheme="majorHAnsi" w:hAnsiTheme="majorHAnsi"/>
        </w:rPr>
        <w:t xml:space="preserve">, A. (2011). Positive effect of HPA lanolin versus expressed </w:t>
      </w:r>
      <w:proofErr w:type="spellStart"/>
      <w:r w:rsidRPr="00CD6854">
        <w:rPr>
          <w:rFonts w:asciiTheme="majorHAnsi" w:hAnsiTheme="majorHAnsi"/>
        </w:rPr>
        <w:t>breastmilk</w:t>
      </w:r>
      <w:proofErr w:type="spellEnd"/>
      <w:r w:rsidRPr="00CD6854">
        <w:rPr>
          <w:rFonts w:asciiTheme="majorHAnsi" w:hAnsiTheme="majorHAnsi"/>
        </w:rPr>
        <w:t xml:space="preserve"> on painful and damaged nipples during lactation. Skin Pharmacology and Physiology, 24, 27–35.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Ahn</w:t>
      </w:r>
      <w:proofErr w:type="spellEnd"/>
      <w:r w:rsidRPr="00CD6854">
        <w:rPr>
          <w:rFonts w:asciiTheme="majorHAnsi" w:hAnsiTheme="majorHAnsi"/>
        </w:rPr>
        <w:t xml:space="preserve">, </w:t>
      </w:r>
      <w:proofErr w:type="spellStart"/>
      <w:r w:rsidRPr="00CD6854">
        <w:rPr>
          <w:rFonts w:asciiTheme="majorHAnsi" w:hAnsiTheme="majorHAnsi"/>
        </w:rPr>
        <w:t>Sukhee</w:t>
      </w:r>
      <w:proofErr w:type="spellEnd"/>
      <w:r w:rsidRPr="00CD6854">
        <w:rPr>
          <w:rFonts w:asciiTheme="majorHAnsi" w:hAnsiTheme="majorHAnsi"/>
        </w:rPr>
        <w:t xml:space="preserve">, et al. Effects of Breast Massage on Breast Pain, Breast-milk Sodium, and Newborn Suckling in Early Postpartum Mothers. J Korean </w:t>
      </w:r>
      <w:proofErr w:type="spellStart"/>
      <w:r w:rsidRPr="00CD6854">
        <w:rPr>
          <w:rFonts w:asciiTheme="majorHAnsi" w:hAnsiTheme="majorHAnsi"/>
        </w:rPr>
        <w:t>Acad</w:t>
      </w:r>
      <w:proofErr w:type="spellEnd"/>
      <w:r w:rsidRPr="00CD6854">
        <w:rPr>
          <w:rFonts w:asciiTheme="majorHAnsi" w:hAnsiTheme="majorHAnsi"/>
        </w:rPr>
        <w:t xml:space="preserve"> </w:t>
      </w:r>
      <w:proofErr w:type="spellStart"/>
      <w:r w:rsidRPr="00CD6854">
        <w:rPr>
          <w:rFonts w:asciiTheme="majorHAnsi" w:hAnsiTheme="majorHAnsi"/>
        </w:rPr>
        <w:t>Nurs</w:t>
      </w:r>
      <w:proofErr w:type="spellEnd"/>
      <w:r w:rsidRPr="00CD6854">
        <w:rPr>
          <w:rFonts w:asciiTheme="majorHAnsi" w:hAnsiTheme="majorHAnsi"/>
        </w:rPr>
        <w:t>. 2011 Aug</w:t>
      </w:r>
      <w:proofErr w:type="gramStart"/>
      <w:r w:rsidRPr="00CD6854">
        <w:rPr>
          <w:rFonts w:asciiTheme="majorHAnsi" w:hAnsiTheme="majorHAnsi"/>
        </w:rPr>
        <w:t>;41</w:t>
      </w:r>
      <w:proofErr w:type="gramEnd"/>
      <w:r w:rsidRPr="00CD6854">
        <w:rPr>
          <w:rFonts w:asciiTheme="majorHAnsi" w:hAnsiTheme="majorHAnsi"/>
        </w:rPr>
        <w:t>(4):451-459.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Allerberger</w:t>
      </w:r>
      <w:proofErr w:type="spellEnd"/>
      <w:r w:rsidRPr="00CD6854">
        <w:rPr>
          <w:rFonts w:asciiTheme="majorHAnsi" w:hAnsiTheme="majorHAnsi"/>
        </w:rPr>
        <w:t xml:space="preserve">, F. &amp; Wager, M. 2010. </w:t>
      </w:r>
      <w:proofErr w:type="spellStart"/>
      <w:r w:rsidRPr="00CD6854">
        <w:rPr>
          <w:rFonts w:asciiTheme="majorHAnsi" w:hAnsiTheme="majorHAnsi"/>
        </w:rPr>
        <w:t>Listeriosis</w:t>
      </w:r>
      <w:proofErr w:type="spellEnd"/>
      <w:r w:rsidRPr="00CD6854">
        <w:rPr>
          <w:rFonts w:asciiTheme="majorHAnsi" w:hAnsiTheme="majorHAnsi"/>
        </w:rPr>
        <w:t>: a resurgent foodborne infection. Clinical Microbiology and Infectious Diseases, 16, 16-23.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Anderson, J. E., Held, N., &amp; Wright, K. (2004). Raynaud’s phenomenon of the nipple: A treatable cause of painful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gramStart"/>
      <w:r w:rsidRPr="00CD6854">
        <w:rPr>
          <w:rFonts w:asciiTheme="majorHAnsi" w:hAnsiTheme="majorHAnsi"/>
        </w:rPr>
        <w:t>breastfeeding</w:t>
      </w:r>
      <w:proofErr w:type="gramEnd"/>
      <w:r w:rsidRPr="00CD6854">
        <w:rPr>
          <w:rFonts w:asciiTheme="majorHAnsi" w:hAnsiTheme="majorHAnsi"/>
        </w:rPr>
        <w:t>. Pediatrics, 113, e360–e364.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Blair, A., </w:t>
      </w:r>
      <w:proofErr w:type="spellStart"/>
      <w:r w:rsidRPr="00CD6854">
        <w:rPr>
          <w:rFonts w:asciiTheme="majorHAnsi" w:hAnsiTheme="majorHAnsi"/>
        </w:rPr>
        <w:t>Cadwell</w:t>
      </w:r>
      <w:proofErr w:type="spellEnd"/>
      <w:r w:rsidRPr="00CD6854">
        <w:rPr>
          <w:rFonts w:asciiTheme="majorHAnsi" w:hAnsiTheme="majorHAnsi"/>
        </w:rPr>
        <w:t>, K., Turner-</w:t>
      </w:r>
      <w:proofErr w:type="spellStart"/>
      <w:r w:rsidRPr="00CD6854">
        <w:rPr>
          <w:rFonts w:asciiTheme="majorHAnsi" w:hAnsiTheme="majorHAnsi"/>
        </w:rPr>
        <w:t>Maffei</w:t>
      </w:r>
      <w:proofErr w:type="spellEnd"/>
      <w:r w:rsidRPr="00CD6854">
        <w:rPr>
          <w:rFonts w:asciiTheme="majorHAnsi" w:hAnsiTheme="majorHAnsi"/>
        </w:rPr>
        <w:t xml:space="preserve">, C., &amp; </w:t>
      </w:r>
      <w:proofErr w:type="spellStart"/>
      <w:r w:rsidRPr="00CD6854">
        <w:rPr>
          <w:rFonts w:asciiTheme="majorHAnsi" w:hAnsiTheme="majorHAnsi"/>
        </w:rPr>
        <w:t>Brimdyr</w:t>
      </w:r>
      <w:proofErr w:type="spellEnd"/>
      <w:r w:rsidRPr="00CD6854">
        <w:rPr>
          <w:rFonts w:asciiTheme="majorHAnsi" w:hAnsiTheme="majorHAnsi"/>
        </w:rPr>
        <w:t>, K. (2003). The relationship between positioning, the breastfeeding dynamic, the latching process and pain in breastfeeding mothers with sore nipples. Breastfeeding Review, 11, 5–10.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Bolman</w:t>
      </w:r>
      <w:proofErr w:type="spellEnd"/>
      <w:r w:rsidRPr="00CD6854">
        <w:rPr>
          <w:rFonts w:asciiTheme="majorHAnsi" w:hAnsiTheme="majorHAnsi"/>
        </w:rPr>
        <w:t xml:space="preserve">, Maya et al. Recapturing the Art of Therapeutic Breast Massage During Breastfeeding. Journal of Human Lactation. August 2013. 29(3).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328-331.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Buryk</w:t>
      </w:r>
      <w:proofErr w:type="spellEnd"/>
      <w:r w:rsidRPr="00CD6854">
        <w:rPr>
          <w:rFonts w:asciiTheme="majorHAnsi" w:hAnsiTheme="majorHAnsi"/>
        </w:rPr>
        <w:t xml:space="preserve">, M., Bloom, D., &amp; </w:t>
      </w:r>
      <w:proofErr w:type="spellStart"/>
      <w:r w:rsidRPr="00CD6854">
        <w:rPr>
          <w:rFonts w:asciiTheme="majorHAnsi" w:hAnsiTheme="majorHAnsi"/>
        </w:rPr>
        <w:t>Shope</w:t>
      </w:r>
      <w:proofErr w:type="spellEnd"/>
      <w:r w:rsidRPr="00CD6854">
        <w:rPr>
          <w:rFonts w:asciiTheme="majorHAnsi" w:hAnsiTheme="majorHAnsi"/>
        </w:rPr>
        <w:t xml:space="preserve">, T. (2011). Efficacy of neonatal release of </w:t>
      </w:r>
      <w:proofErr w:type="spellStart"/>
      <w:r w:rsidRPr="00CD6854">
        <w:rPr>
          <w:rFonts w:asciiTheme="majorHAnsi" w:hAnsiTheme="majorHAnsi"/>
        </w:rPr>
        <w:t>ankyloglossia</w:t>
      </w:r>
      <w:proofErr w:type="spellEnd"/>
      <w:r w:rsidRPr="00CD6854">
        <w:rPr>
          <w:rFonts w:asciiTheme="majorHAnsi" w:hAnsiTheme="majorHAnsi"/>
        </w:rPr>
        <w:t>: A randomized trial. Pediatrics, 128, 280–288.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Centers for Disease Control and Prevention. </w:t>
      </w:r>
      <w:proofErr w:type="spellStart"/>
      <w:r w:rsidRPr="00CD6854">
        <w:rPr>
          <w:rFonts w:asciiTheme="majorHAnsi" w:hAnsiTheme="majorHAnsi"/>
        </w:rPr>
        <w:t>Listeriosis</w:t>
      </w:r>
      <w:proofErr w:type="spellEnd"/>
      <w:r w:rsidRPr="00CD6854">
        <w:rPr>
          <w:rFonts w:asciiTheme="majorHAnsi" w:hAnsiTheme="majorHAnsi"/>
        </w:rPr>
        <w:t xml:space="preserve">. Available from: </w:t>
      </w:r>
      <w:hyperlink r:id="rId6" w:history="1">
        <w:r w:rsidRPr="00CD6854">
          <w:rPr>
            <w:rStyle w:val="Hyperlink"/>
            <w:rFonts w:asciiTheme="majorHAnsi" w:hAnsiTheme="majorHAnsi"/>
          </w:rPr>
          <w:t>www.cdc.gov/listeria/index.html</w:t>
        </w:r>
      </w:hyperlink>
      <w:r w:rsidRPr="00CD6854">
        <w:rPr>
          <w:rFonts w:asciiTheme="majorHAnsi" w:hAnsiTheme="majorHAnsi"/>
        </w:rPr>
        <w:t>. Accessed 12/3/2013.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Chapman, Donna. Evaluating the Evidence: Is There an Effective Treatment for Breast Engorgement. Journal of Human Lactation. February 2011. 27(1). Pp. 82-83.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Chiu, Jin-Yu et al. Effects of </w:t>
      </w:r>
      <w:proofErr w:type="spellStart"/>
      <w:r w:rsidRPr="00CD6854">
        <w:rPr>
          <w:rFonts w:asciiTheme="majorHAnsi" w:hAnsiTheme="majorHAnsi"/>
        </w:rPr>
        <w:t>Gua-Sha</w:t>
      </w:r>
      <w:proofErr w:type="spellEnd"/>
      <w:r w:rsidRPr="00CD6854">
        <w:rPr>
          <w:rFonts w:asciiTheme="majorHAnsi" w:hAnsiTheme="majorHAnsi"/>
        </w:rPr>
        <w:t xml:space="preserve"> Therapy on Breast Engorgement: A Randomized Controlled Trial. Journal of Nursing Research. March 2010. 18(1).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1-10.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Darmangeat</w:t>
      </w:r>
      <w:proofErr w:type="spellEnd"/>
      <w:r w:rsidRPr="00CD6854">
        <w:rPr>
          <w:rFonts w:asciiTheme="majorHAnsi" w:hAnsiTheme="majorHAnsi"/>
        </w:rPr>
        <w:t>, V. (2011). The frequency and resolution of nipple pain when latch is improved in a private practice. Clinical Lactation, 2(3), 22–24.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McClellen</w:t>
      </w:r>
      <w:proofErr w:type="spellEnd"/>
      <w:r w:rsidRPr="00CD6854">
        <w:rPr>
          <w:rFonts w:asciiTheme="majorHAnsi" w:hAnsiTheme="majorHAnsi"/>
        </w:rPr>
        <w:t xml:space="preserve">, Holly et al. Nipple Pain During Breastfeeding with or without Visible Trauma. Journal of Human </w:t>
      </w:r>
      <w:proofErr w:type="spellStart"/>
      <w:r w:rsidRPr="00CD6854">
        <w:rPr>
          <w:rFonts w:asciiTheme="majorHAnsi" w:hAnsiTheme="majorHAnsi"/>
        </w:rPr>
        <w:t>Lactaton</w:t>
      </w:r>
      <w:proofErr w:type="spellEnd"/>
      <w:r w:rsidRPr="00CD6854">
        <w:rPr>
          <w:rFonts w:asciiTheme="majorHAnsi" w:hAnsiTheme="majorHAnsi"/>
        </w:rPr>
        <w:t xml:space="preserve">. 2012; 28(4),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511-521.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Mohammadzadeh</w:t>
      </w:r>
      <w:proofErr w:type="spellEnd"/>
      <w:r w:rsidRPr="00CD6854">
        <w:rPr>
          <w:rFonts w:asciiTheme="majorHAnsi" w:hAnsiTheme="majorHAnsi"/>
        </w:rPr>
        <w:t xml:space="preserve">, A., </w:t>
      </w:r>
      <w:proofErr w:type="spellStart"/>
      <w:r w:rsidRPr="00CD6854">
        <w:rPr>
          <w:rFonts w:asciiTheme="majorHAnsi" w:hAnsiTheme="majorHAnsi"/>
        </w:rPr>
        <w:t>Farhat</w:t>
      </w:r>
      <w:proofErr w:type="spellEnd"/>
      <w:r w:rsidRPr="00CD6854">
        <w:rPr>
          <w:rFonts w:asciiTheme="majorHAnsi" w:hAnsiTheme="majorHAnsi"/>
        </w:rPr>
        <w:t xml:space="preserve">, A., &amp; </w:t>
      </w:r>
      <w:proofErr w:type="spellStart"/>
      <w:r w:rsidRPr="00CD6854">
        <w:rPr>
          <w:rFonts w:asciiTheme="majorHAnsi" w:hAnsiTheme="majorHAnsi"/>
        </w:rPr>
        <w:t>Esmaeily</w:t>
      </w:r>
      <w:proofErr w:type="spellEnd"/>
      <w:r w:rsidRPr="00CD6854">
        <w:rPr>
          <w:rFonts w:asciiTheme="majorHAnsi" w:hAnsiTheme="majorHAnsi"/>
        </w:rPr>
        <w:t>, H. (2005). The effect of breast milk and lanolin on sore nipples. Saudi Medical Journal, 26, 1231–1234.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Morland</w:t>
      </w:r>
      <w:proofErr w:type="spellEnd"/>
      <w:r w:rsidRPr="00CD6854">
        <w:rPr>
          <w:rFonts w:asciiTheme="majorHAnsi" w:hAnsiTheme="majorHAnsi"/>
        </w:rPr>
        <w:t xml:space="preserve">-Schultz K, Hill PD. Prevention of and therapies for nipple pain: a systematic review.  J </w:t>
      </w:r>
      <w:proofErr w:type="spellStart"/>
      <w:r w:rsidRPr="00CD6854">
        <w:rPr>
          <w:rFonts w:asciiTheme="majorHAnsi" w:hAnsiTheme="majorHAnsi"/>
        </w:rPr>
        <w:t>Obstet</w:t>
      </w:r>
      <w:proofErr w:type="spellEnd"/>
      <w:r w:rsidRPr="00CD6854">
        <w:rPr>
          <w:rFonts w:asciiTheme="majorHAnsi" w:hAnsiTheme="majorHAnsi"/>
        </w:rPr>
        <w:t xml:space="preserve"> </w:t>
      </w:r>
      <w:proofErr w:type="spellStart"/>
      <w:r w:rsidRPr="00CD6854">
        <w:rPr>
          <w:rFonts w:asciiTheme="majorHAnsi" w:hAnsiTheme="majorHAnsi"/>
        </w:rPr>
        <w:t>Gynecol</w:t>
      </w:r>
      <w:proofErr w:type="spellEnd"/>
      <w:r w:rsidRPr="00CD6854">
        <w:rPr>
          <w:rFonts w:asciiTheme="majorHAnsi" w:hAnsiTheme="majorHAnsi"/>
        </w:rPr>
        <w:t xml:space="preserve"> Neonatal </w:t>
      </w:r>
      <w:proofErr w:type="spellStart"/>
      <w:r w:rsidRPr="00CD6854">
        <w:rPr>
          <w:rFonts w:asciiTheme="majorHAnsi" w:hAnsiTheme="majorHAnsi"/>
        </w:rPr>
        <w:t>Nurs</w:t>
      </w:r>
      <w:proofErr w:type="spellEnd"/>
      <w:r w:rsidRPr="00CD6854">
        <w:rPr>
          <w:rFonts w:asciiTheme="majorHAnsi" w:hAnsiTheme="majorHAnsi"/>
        </w:rPr>
        <w:t>. July – Aug 2005; 34(4): 428-37.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Murimi</w:t>
      </w:r>
      <w:proofErr w:type="spellEnd"/>
      <w:r w:rsidRPr="00CD6854">
        <w:rPr>
          <w:rFonts w:asciiTheme="majorHAnsi" w:hAnsiTheme="majorHAnsi"/>
        </w:rPr>
        <w:t>, M., Dodge, C. M., Pope, J., &amp; Erickson, D. (2010). Factors that influence breastfeeding decisions among Special Supplemental Nutrition Program for Women, Infants, and Children participants from central Louisiana. Journal of the American Dietetic Association, 110, 624–627.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O’Sullivan, S., &amp; Keith, M. P. (2011). Raynaud phenomenon of the nipple: A rare finding in rheumatology clinic. Journal of Clinical Rheumatology, 17, 371–372.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Page, Tamara et al. The Management of Nipple Pain and/or Trauma Associated with Breastfeeding. Joanna Briggs Institute; Best Practice. 2009</w:t>
      </w:r>
      <w:proofErr w:type="gramStart"/>
      <w:r w:rsidRPr="00CD6854">
        <w:rPr>
          <w:rFonts w:asciiTheme="majorHAnsi" w:hAnsiTheme="majorHAnsi"/>
        </w:rPr>
        <w:t>;</w:t>
      </w:r>
      <w:proofErr w:type="gramEnd"/>
      <w:r w:rsidRPr="00CD6854">
        <w:rPr>
          <w:rFonts w:asciiTheme="majorHAnsi" w:hAnsiTheme="majorHAnsi"/>
        </w:rPr>
        <w:t xml:space="preserve"> 13940:1-4.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Sankanagoudar</w:t>
      </w:r>
      <w:proofErr w:type="spellEnd"/>
      <w:r w:rsidRPr="00CD6854">
        <w:rPr>
          <w:rFonts w:asciiTheme="majorHAnsi" w:hAnsiTheme="majorHAnsi"/>
        </w:rPr>
        <w:t xml:space="preserve">, </w:t>
      </w:r>
      <w:proofErr w:type="spellStart"/>
      <w:r w:rsidRPr="00CD6854">
        <w:rPr>
          <w:rFonts w:asciiTheme="majorHAnsi" w:hAnsiTheme="majorHAnsi"/>
        </w:rPr>
        <w:t>Poomima</w:t>
      </w:r>
      <w:proofErr w:type="spellEnd"/>
      <w:r w:rsidRPr="00CD6854">
        <w:rPr>
          <w:rFonts w:asciiTheme="majorHAnsi" w:hAnsiTheme="majorHAnsi"/>
        </w:rPr>
        <w:t xml:space="preserve"> et al. Effect of </w:t>
      </w:r>
      <w:proofErr w:type="gramStart"/>
      <w:r w:rsidRPr="00CD6854">
        <w:rPr>
          <w:rFonts w:asciiTheme="majorHAnsi" w:hAnsiTheme="majorHAnsi"/>
        </w:rPr>
        <w:t>Therapeutic  Non</w:t>
      </w:r>
      <w:proofErr w:type="gramEnd"/>
      <w:r w:rsidRPr="00CD6854">
        <w:rPr>
          <w:rFonts w:asciiTheme="majorHAnsi" w:hAnsiTheme="majorHAnsi"/>
        </w:rPr>
        <w:t xml:space="preserve">-Thermal Ultrasound on Postpartum Symptomatic Breast Engorgement. Indian Journal of Physiotherapy and Occupational Therapy. 2011. 5(2).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108-113.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Walker, Marsha. Are There Any Cures for Sore Nipples? Clinical Lactation, 4(3), pp. 106-115, 2013. 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Watson </w:t>
      </w:r>
      <w:proofErr w:type="spellStart"/>
      <w:r w:rsidRPr="00CD6854">
        <w:rPr>
          <w:rFonts w:asciiTheme="majorHAnsi" w:hAnsiTheme="majorHAnsi"/>
        </w:rPr>
        <w:t>Genna</w:t>
      </w:r>
      <w:proofErr w:type="spellEnd"/>
      <w:r w:rsidRPr="00CD6854">
        <w:rPr>
          <w:rFonts w:asciiTheme="majorHAnsi" w:hAnsiTheme="majorHAnsi"/>
        </w:rPr>
        <w:t>, C. (2013). Supporting sucking skills in breastfeeding infants. Burlington, MA: Jones &amp; Bartlett Learning.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Wong, BB et al. The effectiveness of cabbage leaf application (treatment) on pain and hardness in breast engorgement and its effect on the duration of breastfeeding.  Joanna Briggs Institute. 2012. 10(20).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Wu, M., </w:t>
      </w:r>
      <w:proofErr w:type="spellStart"/>
      <w:r w:rsidRPr="00CD6854">
        <w:rPr>
          <w:rFonts w:asciiTheme="majorHAnsi" w:hAnsiTheme="majorHAnsi"/>
        </w:rPr>
        <w:t>Chason</w:t>
      </w:r>
      <w:proofErr w:type="spellEnd"/>
      <w:r w:rsidRPr="00CD6854">
        <w:rPr>
          <w:rFonts w:asciiTheme="majorHAnsi" w:hAnsiTheme="majorHAnsi"/>
        </w:rPr>
        <w:t>, R., &amp; Wong, M. (2012). Raynaud’s phenomenon of the nipple. Obstetrics and Gynecology, 119, 447–449</w:t>
      </w:r>
      <w:proofErr w:type="gramStart"/>
      <w:r w:rsidRPr="00CD6854">
        <w:rPr>
          <w:rFonts w:asciiTheme="majorHAnsi" w:hAnsiTheme="majorHAnsi"/>
        </w:rPr>
        <w:t>..</w:t>
      </w:r>
      <w:proofErr w:type="gramEnd"/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Zhou, </w:t>
      </w:r>
      <w:proofErr w:type="spellStart"/>
      <w:r w:rsidRPr="00CD6854">
        <w:rPr>
          <w:rFonts w:asciiTheme="majorHAnsi" w:hAnsiTheme="majorHAnsi"/>
        </w:rPr>
        <w:t>Yingfeng</w:t>
      </w:r>
      <w:proofErr w:type="spellEnd"/>
      <w:r w:rsidRPr="00CD6854">
        <w:rPr>
          <w:rFonts w:asciiTheme="majorHAnsi" w:hAnsiTheme="majorHAnsi"/>
        </w:rPr>
        <w:t xml:space="preserve">.  Prevention of Breast Engorgement Among Postpartum Women in an Obstetric and Gynecological Hospital: A Best Practice Implementation Project. Joanna Briggs Institute. 2013. 11(6). </w:t>
      </w:r>
    </w:p>
    <w:p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  <w:b/>
        </w:rPr>
      </w:pPr>
      <w:r w:rsidRPr="00CD6854">
        <w:rPr>
          <w:rFonts w:asciiTheme="majorHAnsi" w:hAnsiTheme="majorHAnsi"/>
        </w:rPr>
        <w:t xml:space="preserve">Zhao, </w:t>
      </w:r>
      <w:proofErr w:type="spellStart"/>
      <w:r w:rsidRPr="00CD6854">
        <w:rPr>
          <w:rFonts w:asciiTheme="majorHAnsi" w:hAnsiTheme="majorHAnsi"/>
        </w:rPr>
        <w:t>Chungying</w:t>
      </w:r>
      <w:proofErr w:type="spellEnd"/>
      <w:r w:rsidRPr="00CD6854">
        <w:rPr>
          <w:rFonts w:asciiTheme="majorHAnsi" w:hAnsiTheme="majorHAnsi"/>
        </w:rPr>
        <w:t xml:space="preserve"> et al. Six-Step Recanalization Manual Therapy: A Novel Method for Treating Plugged Ducts in Lactating Women. Journal of Human Lactation. 2014, 30(3),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324-330.</w:t>
      </w:r>
    </w:p>
    <w:p w:rsidR="00CD6854" w:rsidRDefault="00CD6854" w:rsidP="00CD6854"/>
    <w:sectPr w:rsidR="00CD6854" w:rsidSect="00AC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E8"/>
    <w:multiLevelType w:val="hybridMultilevel"/>
    <w:tmpl w:val="DCBC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E72636"/>
    <w:multiLevelType w:val="hybridMultilevel"/>
    <w:tmpl w:val="2D10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4"/>
    <w:rsid w:val="00AC22C0"/>
    <w:rsid w:val="00C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AD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/listeria/index.html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86CD93441A5458629CAFD0648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9358-2226-6E46-875E-9F4731A9DC09}"/>
      </w:docPartPr>
      <w:docPartBody>
        <w:p w:rsidR="00000000" w:rsidRDefault="004C0376" w:rsidP="004C0376">
          <w:pPr>
            <w:pStyle w:val="66386CD93441A5458629CAFD06480530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BE788FEB807234489C52ACF8C813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7EDA-3803-DD46-9A78-9557A22CDBEA}"/>
      </w:docPartPr>
      <w:docPartBody>
        <w:p w:rsidR="00000000" w:rsidRDefault="004C0376" w:rsidP="004C0376">
          <w:pPr>
            <w:pStyle w:val="BE788FEB807234489C52ACF8C8131D15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272C46C0C552FE44AC8898FE2652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10C3-4A4F-5E44-B93D-162513126960}"/>
      </w:docPartPr>
      <w:docPartBody>
        <w:p w:rsidR="00000000" w:rsidRDefault="004C0376" w:rsidP="004C0376">
          <w:pPr>
            <w:pStyle w:val="272C46C0C552FE44AC8898FE265285A0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081FA4CAA3A28E4AB460BC15F0B2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6359-FFD6-C04B-945C-85C2BFC0EFE7}"/>
      </w:docPartPr>
      <w:docPartBody>
        <w:p w:rsidR="00000000" w:rsidRDefault="004C0376" w:rsidP="004C0376">
          <w:pPr>
            <w:pStyle w:val="081FA4CAA3A28E4AB460BC15F0B2B3C1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070CB05441E3344CBF83C52D6146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0817-C44C-7146-B615-FC289BC304B4}"/>
      </w:docPartPr>
      <w:docPartBody>
        <w:p w:rsidR="00000000" w:rsidRDefault="004C0376" w:rsidP="004C0376">
          <w:pPr>
            <w:pStyle w:val="070CB05441E3344CBF83C52D6146C1CE"/>
          </w:pPr>
          <w:r w:rsidRPr="00F03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6"/>
    <w:rsid w:val="004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376"/>
    <w:rPr>
      <w:color w:val="808080"/>
    </w:rPr>
  </w:style>
  <w:style w:type="paragraph" w:customStyle="1" w:styleId="66386CD93441A5458629CAFD06480530">
    <w:name w:val="66386CD93441A5458629CAFD06480530"/>
    <w:rsid w:val="004C0376"/>
  </w:style>
  <w:style w:type="paragraph" w:customStyle="1" w:styleId="BE788FEB807234489C52ACF8C8131D15">
    <w:name w:val="BE788FEB807234489C52ACF8C8131D15"/>
    <w:rsid w:val="004C0376"/>
  </w:style>
  <w:style w:type="paragraph" w:customStyle="1" w:styleId="272C46C0C552FE44AC8898FE265285A0">
    <w:name w:val="272C46C0C552FE44AC8898FE265285A0"/>
    <w:rsid w:val="004C0376"/>
  </w:style>
  <w:style w:type="paragraph" w:customStyle="1" w:styleId="081FA4CAA3A28E4AB460BC15F0B2B3C1">
    <w:name w:val="081FA4CAA3A28E4AB460BC15F0B2B3C1"/>
    <w:rsid w:val="004C0376"/>
  </w:style>
  <w:style w:type="paragraph" w:customStyle="1" w:styleId="070CB05441E3344CBF83C52D6146C1CE">
    <w:name w:val="070CB05441E3344CBF83C52D6146C1CE"/>
    <w:rsid w:val="004C03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376"/>
    <w:rPr>
      <w:color w:val="808080"/>
    </w:rPr>
  </w:style>
  <w:style w:type="paragraph" w:customStyle="1" w:styleId="66386CD93441A5458629CAFD06480530">
    <w:name w:val="66386CD93441A5458629CAFD06480530"/>
    <w:rsid w:val="004C0376"/>
  </w:style>
  <w:style w:type="paragraph" w:customStyle="1" w:styleId="BE788FEB807234489C52ACF8C8131D15">
    <w:name w:val="BE788FEB807234489C52ACF8C8131D15"/>
    <w:rsid w:val="004C0376"/>
  </w:style>
  <w:style w:type="paragraph" w:customStyle="1" w:styleId="272C46C0C552FE44AC8898FE265285A0">
    <w:name w:val="272C46C0C552FE44AC8898FE265285A0"/>
    <w:rsid w:val="004C0376"/>
  </w:style>
  <w:style w:type="paragraph" w:customStyle="1" w:styleId="081FA4CAA3A28E4AB460BC15F0B2B3C1">
    <w:name w:val="081FA4CAA3A28E4AB460BC15F0B2B3C1"/>
    <w:rsid w:val="004C0376"/>
  </w:style>
  <w:style w:type="paragraph" w:customStyle="1" w:styleId="070CB05441E3344CBF83C52D6146C1CE">
    <w:name w:val="070CB05441E3344CBF83C52D6146C1CE"/>
    <w:rsid w:val="004C0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Macintosh Word</Application>
  <DocSecurity>0</DocSecurity>
  <Lines>42</Lines>
  <Paragraphs>12</Paragraphs>
  <ScaleCrop>false</ScaleCrop>
  <Company>MotherJourney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1</cp:revision>
  <dcterms:created xsi:type="dcterms:W3CDTF">2016-05-17T22:44:00Z</dcterms:created>
  <dcterms:modified xsi:type="dcterms:W3CDTF">2016-05-17T22:51:00Z</dcterms:modified>
</cp:coreProperties>
</file>